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790"/>
        <w:tblW w:w="0" w:type="auto"/>
        <w:tblLook w:val="04A0" w:firstRow="1" w:lastRow="0" w:firstColumn="1" w:lastColumn="0" w:noHBand="0" w:noVBand="1"/>
      </w:tblPr>
      <w:tblGrid>
        <w:gridCol w:w="1255"/>
        <w:gridCol w:w="3780"/>
        <w:gridCol w:w="3981"/>
      </w:tblGrid>
      <w:tr w:rsidR="00D01831" w:rsidTr="008D2E04">
        <w:trPr>
          <w:trHeight w:val="170"/>
        </w:trPr>
        <w:tc>
          <w:tcPr>
            <w:tcW w:w="1255" w:type="dxa"/>
          </w:tcPr>
          <w:p w:rsidR="00D01831" w:rsidRDefault="00D01831" w:rsidP="008D2E04">
            <w:r>
              <w:t>unit</w:t>
            </w:r>
          </w:p>
        </w:tc>
        <w:tc>
          <w:tcPr>
            <w:tcW w:w="3780" w:type="dxa"/>
          </w:tcPr>
          <w:p w:rsidR="00D01831" w:rsidRDefault="00D01831" w:rsidP="008D2E04">
            <w:r>
              <w:t>grammar</w:t>
            </w:r>
          </w:p>
        </w:tc>
        <w:tc>
          <w:tcPr>
            <w:tcW w:w="3981" w:type="dxa"/>
          </w:tcPr>
          <w:p w:rsidR="00D01831" w:rsidRDefault="00D01831" w:rsidP="008D2E04">
            <w:r>
              <w:t>words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</w:t>
            </w:r>
          </w:p>
        </w:tc>
        <w:tc>
          <w:tcPr>
            <w:tcW w:w="3780" w:type="dxa"/>
          </w:tcPr>
          <w:p w:rsidR="008D2E04" w:rsidRDefault="008D2E04" w:rsidP="008D2E04">
            <w:r>
              <w:t xml:space="preserve">determiners 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shopping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2</w:t>
            </w:r>
          </w:p>
        </w:tc>
        <w:tc>
          <w:tcPr>
            <w:tcW w:w="3780" w:type="dxa"/>
          </w:tcPr>
          <w:p w:rsidR="008D2E04" w:rsidRDefault="008D2E04" w:rsidP="008D2E04">
            <w:proofErr w:type="spellStart"/>
            <w:r>
              <w:t>ing</w:t>
            </w:r>
            <w:proofErr w:type="spellEnd"/>
            <w:r>
              <w:t xml:space="preserve"> form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Adj</w:t>
            </w:r>
          </w:p>
          <w:p w:rsidR="00A32D44" w:rsidRDefault="00A32D44" w:rsidP="008D2E04">
            <w:r>
              <w:t>unpleasant, dislike, unkind, disappear, unlucky, unreliable, unhappy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3</w:t>
            </w:r>
          </w:p>
        </w:tc>
        <w:tc>
          <w:tcPr>
            <w:tcW w:w="3780" w:type="dxa"/>
          </w:tcPr>
          <w:p w:rsidR="008D2E04" w:rsidRDefault="008D2E04" w:rsidP="008D2E04">
            <w:r>
              <w:t>present simple and continuous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doer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4</w:t>
            </w:r>
          </w:p>
        </w:tc>
        <w:tc>
          <w:tcPr>
            <w:tcW w:w="3780" w:type="dxa"/>
          </w:tcPr>
          <w:p w:rsidR="008D2E04" w:rsidRDefault="008D2E04" w:rsidP="008D2E04">
            <w:r>
              <w:t>past simple used to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nature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5</w:t>
            </w:r>
          </w:p>
        </w:tc>
        <w:tc>
          <w:tcPr>
            <w:tcW w:w="3780" w:type="dxa"/>
          </w:tcPr>
          <w:p w:rsidR="008D2E04" w:rsidRDefault="008D2E04" w:rsidP="008D2E04">
            <w:r>
              <w:t>past simple and continuous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fixing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6</w:t>
            </w:r>
          </w:p>
        </w:tc>
        <w:tc>
          <w:tcPr>
            <w:tcW w:w="3780" w:type="dxa"/>
          </w:tcPr>
          <w:p w:rsidR="008D2E04" w:rsidRDefault="008D2E04" w:rsidP="008D2E04">
            <w:proofErr w:type="gramStart"/>
            <w:r>
              <w:t>obligation ,</w:t>
            </w:r>
            <w:proofErr w:type="gramEnd"/>
            <w:r>
              <w:t xml:space="preserve"> necessity, advice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body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7</w:t>
            </w:r>
          </w:p>
        </w:tc>
        <w:tc>
          <w:tcPr>
            <w:tcW w:w="3780" w:type="dxa"/>
          </w:tcPr>
          <w:p w:rsidR="008D2E04" w:rsidRDefault="008D2E04" w:rsidP="008D2E04">
            <w:r>
              <w:t>present perfect and past simple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music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8</w:t>
            </w:r>
          </w:p>
        </w:tc>
        <w:tc>
          <w:tcPr>
            <w:tcW w:w="3780" w:type="dxa"/>
          </w:tcPr>
          <w:p w:rsidR="008D2E04" w:rsidRDefault="008D2E04" w:rsidP="008D2E04">
            <w:r>
              <w:t>comparative and superlative adj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Adj</w:t>
            </w:r>
          </w:p>
          <w:p w:rsidR="00A32D44" w:rsidRDefault="00A32D44" w:rsidP="00A32D44">
            <w:r>
              <w:t xml:space="preserve">brand new, original, spectacular, unusual, fresh, classic, </w:t>
            </w:r>
            <w:proofErr w:type="gramStart"/>
            <w:r>
              <w:t>historic ,</w:t>
            </w:r>
            <w:proofErr w:type="gramEnd"/>
            <w:r>
              <w:t xml:space="preserve"> traditional, </w:t>
            </w:r>
            <w:proofErr w:type="spellStart"/>
            <w:r>
              <w:t>cosy</w:t>
            </w:r>
            <w:proofErr w:type="spellEnd"/>
            <w:r>
              <w:t xml:space="preserve"> , modern</w:t>
            </w:r>
          </w:p>
          <w:p w:rsidR="00A32D44" w:rsidRDefault="00A32D44" w:rsidP="008D2E04"/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9</w:t>
            </w:r>
          </w:p>
        </w:tc>
        <w:tc>
          <w:tcPr>
            <w:tcW w:w="3780" w:type="dxa"/>
          </w:tcPr>
          <w:p w:rsidR="008D2E04" w:rsidRDefault="008D2E04" w:rsidP="008D2E04">
            <w:r>
              <w:t>future forms</w:t>
            </w:r>
          </w:p>
          <w:p w:rsidR="008D2E04" w:rsidRDefault="008D2E04" w:rsidP="008D2E04">
            <w:r>
              <w:t>future continuous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satellite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10</w:t>
            </w:r>
          </w:p>
        </w:tc>
        <w:tc>
          <w:tcPr>
            <w:tcW w:w="3780" w:type="dxa"/>
          </w:tcPr>
          <w:p w:rsidR="008D2E04" w:rsidRDefault="008D2E04" w:rsidP="008D2E04">
            <w:r>
              <w:t>conditional sentences</w:t>
            </w:r>
          </w:p>
          <w:p w:rsidR="008D2E04" w:rsidRDefault="008D2E04" w:rsidP="008D2E04">
            <w:r>
              <w:t>second conditional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habitat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11</w:t>
            </w:r>
          </w:p>
        </w:tc>
        <w:tc>
          <w:tcPr>
            <w:tcW w:w="3780" w:type="dxa"/>
          </w:tcPr>
          <w:p w:rsidR="008D2E04" w:rsidRDefault="008D2E04" w:rsidP="008D2E04">
            <w:r>
              <w:t>past perfect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Phrasal V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12</w:t>
            </w:r>
          </w:p>
        </w:tc>
        <w:tc>
          <w:tcPr>
            <w:tcW w:w="3780" w:type="dxa"/>
          </w:tcPr>
          <w:p w:rsidR="008D2E04" w:rsidRDefault="008D2E04" w:rsidP="008D2E04">
            <w:proofErr w:type="gramStart"/>
            <w:r>
              <w:t>obligation ,</w:t>
            </w:r>
            <w:proofErr w:type="gramEnd"/>
            <w:r>
              <w:t xml:space="preserve"> necessity, advice 2</w:t>
            </w:r>
          </w:p>
          <w:p w:rsidR="008D2E04" w:rsidRDefault="008D2E04" w:rsidP="008D2E04">
            <w:r>
              <w:t>let and make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tour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13</w:t>
            </w:r>
          </w:p>
        </w:tc>
        <w:tc>
          <w:tcPr>
            <w:tcW w:w="3780" w:type="dxa"/>
          </w:tcPr>
          <w:p w:rsidR="008D2E04" w:rsidRDefault="008D2E04" w:rsidP="008D2E04">
            <w:r>
              <w:t xml:space="preserve">the passive </w:t>
            </w:r>
          </w:p>
          <w:p w:rsidR="008D2E04" w:rsidRDefault="008D2E04" w:rsidP="008D2E04">
            <w:r>
              <w:t>modal passive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media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14</w:t>
            </w:r>
          </w:p>
        </w:tc>
        <w:tc>
          <w:tcPr>
            <w:tcW w:w="3780" w:type="dxa"/>
          </w:tcPr>
          <w:p w:rsidR="008D2E04" w:rsidRDefault="008D2E04" w:rsidP="008D2E04">
            <w:r>
              <w:t>relative clause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food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15</w:t>
            </w:r>
          </w:p>
        </w:tc>
        <w:tc>
          <w:tcPr>
            <w:tcW w:w="3780" w:type="dxa"/>
          </w:tcPr>
          <w:p w:rsidR="008D2E04" w:rsidRDefault="008D2E04" w:rsidP="008D2E04">
            <w:r>
              <w:t>a/an/the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street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16</w:t>
            </w:r>
          </w:p>
        </w:tc>
        <w:tc>
          <w:tcPr>
            <w:tcW w:w="3780" w:type="dxa"/>
          </w:tcPr>
          <w:p w:rsidR="008D2E04" w:rsidRDefault="008D2E04" w:rsidP="008D2E04">
            <w:r>
              <w:t>reported speech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TV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17</w:t>
            </w:r>
          </w:p>
        </w:tc>
        <w:tc>
          <w:tcPr>
            <w:tcW w:w="3780" w:type="dxa"/>
          </w:tcPr>
          <w:p w:rsidR="008D2E04" w:rsidRDefault="008D2E04" w:rsidP="008D2E04">
            <w:r>
              <w:t>reported questions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promise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18</w:t>
            </w:r>
          </w:p>
        </w:tc>
        <w:tc>
          <w:tcPr>
            <w:tcW w:w="3780" w:type="dxa"/>
          </w:tcPr>
          <w:p w:rsidR="008D2E04" w:rsidRDefault="008D2E04" w:rsidP="008D2E04">
            <w:r>
              <w:t xml:space="preserve">have </w:t>
            </w:r>
            <w:proofErr w:type="spellStart"/>
            <w:r>
              <w:t>sth</w:t>
            </w:r>
            <w:proofErr w:type="spellEnd"/>
            <w:r>
              <w:t xml:space="preserve"> done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Adj</w:t>
            </w:r>
          </w:p>
          <w:p w:rsidR="00A32D44" w:rsidRDefault="00A32D44" w:rsidP="00A32D44">
            <w:r>
              <w:lastRenderedPageBreak/>
              <w:t>annoyed, charming, curious, delighted, lonely, mad, nasty, professional, rude, shy, stressful, unexpected</w:t>
            </w:r>
          </w:p>
          <w:p w:rsidR="00A32D44" w:rsidRDefault="00A32D44" w:rsidP="008D2E04"/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lastRenderedPageBreak/>
              <w:t>19</w:t>
            </w:r>
          </w:p>
        </w:tc>
        <w:tc>
          <w:tcPr>
            <w:tcW w:w="3780" w:type="dxa"/>
          </w:tcPr>
          <w:p w:rsidR="008D2E04" w:rsidRDefault="008D2E04" w:rsidP="008D2E04">
            <w:r>
              <w:t xml:space="preserve">different types of </w:t>
            </w:r>
            <w:proofErr w:type="gramStart"/>
            <w:r>
              <w:t>clause</w:t>
            </w:r>
            <w:proofErr w:type="gramEnd"/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media</w:t>
            </w:r>
          </w:p>
        </w:tc>
      </w:tr>
      <w:tr w:rsidR="00D01831" w:rsidTr="008D2E04">
        <w:tc>
          <w:tcPr>
            <w:tcW w:w="1255" w:type="dxa"/>
          </w:tcPr>
          <w:p w:rsidR="00D01831" w:rsidRDefault="00D01831" w:rsidP="008D2E04">
            <w:r>
              <w:t>20</w:t>
            </w:r>
          </w:p>
        </w:tc>
        <w:tc>
          <w:tcPr>
            <w:tcW w:w="3780" w:type="dxa"/>
          </w:tcPr>
          <w:p w:rsidR="008D2E04" w:rsidRDefault="008D2E04" w:rsidP="008D2E04">
            <w:r>
              <w:t>verbs with 2 objects</w:t>
            </w:r>
          </w:p>
          <w:p w:rsidR="00D01831" w:rsidRDefault="00D01831" w:rsidP="008D2E04"/>
        </w:tc>
        <w:tc>
          <w:tcPr>
            <w:tcW w:w="3981" w:type="dxa"/>
          </w:tcPr>
          <w:p w:rsidR="00D01831" w:rsidRDefault="00A32D44" w:rsidP="008D2E04">
            <w:r>
              <w:t>imagine</w:t>
            </w:r>
          </w:p>
        </w:tc>
      </w:tr>
    </w:tbl>
    <w:p w:rsidR="004B6681" w:rsidRDefault="004B6681"/>
    <w:sectPr w:rsidR="004B6681">
      <w:head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C6887" w:rsidRDefault="006C6887" w:rsidP="00D01831">
      <w:r>
        <w:separator/>
      </w:r>
    </w:p>
  </w:endnote>
  <w:endnote w:type="continuationSeparator" w:id="0">
    <w:p w:rsidR="006C6887" w:rsidRDefault="006C6887" w:rsidP="00D0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C6887" w:rsidRDefault="006C6887" w:rsidP="00D01831">
      <w:r>
        <w:separator/>
      </w:r>
    </w:p>
  </w:footnote>
  <w:footnote w:type="continuationSeparator" w:id="0">
    <w:p w:rsidR="006C6887" w:rsidRDefault="006C6887" w:rsidP="00D01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1831" w:rsidRPr="00E8110A" w:rsidRDefault="008D2E04">
    <w:pPr>
      <w:pStyle w:val="Header"/>
      <w:rPr>
        <w:sz w:val="56"/>
        <w:szCs w:val="56"/>
      </w:rPr>
    </w:pPr>
    <w:r w:rsidRPr="00E8110A">
      <w:rPr>
        <w:sz w:val="56"/>
        <w:szCs w:val="56"/>
      </w:rPr>
      <w:t>Prepare B1 level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31"/>
    <w:rsid w:val="00074CE1"/>
    <w:rsid w:val="00352B1D"/>
    <w:rsid w:val="004B6681"/>
    <w:rsid w:val="00503CF5"/>
    <w:rsid w:val="005A26A0"/>
    <w:rsid w:val="006C6887"/>
    <w:rsid w:val="008D2E04"/>
    <w:rsid w:val="00A32D44"/>
    <w:rsid w:val="00C57632"/>
    <w:rsid w:val="00D01831"/>
    <w:rsid w:val="00E8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292A9"/>
  <w15:chartTrackingRefBased/>
  <w15:docId w15:val="{F055E05F-BF69-1541-8AC3-98402D50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18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831"/>
  </w:style>
  <w:style w:type="paragraph" w:styleId="Footer">
    <w:name w:val="footer"/>
    <w:basedOn w:val="Normal"/>
    <w:link w:val="FooterChar"/>
    <w:uiPriority w:val="99"/>
    <w:unhideWhenUsed/>
    <w:rsid w:val="00D018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4</cp:revision>
  <dcterms:created xsi:type="dcterms:W3CDTF">2024-07-18T19:20:00Z</dcterms:created>
  <dcterms:modified xsi:type="dcterms:W3CDTF">2024-07-19T12:05:00Z</dcterms:modified>
</cp:coreProperties>
</file>